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470B7" w14:textId="35BC2E52" w:rsidR="00A61FF2" w:rsidRPr="00DD2846" w:rsidRDefault="00A61FF2" w:rsidP="00A61FF2">
      <w:pPr>
        <w:rPr>
          <w:b/>
          <w:bCs/>
          <w:sz w:val="20"/>
          <w:szCs w:val="20"/>
        </w:rPr>
      </w:pPr>
      <w:r w:rsidRPr="00DD2846">
        <w:rPr>
          <w:b/>
          <w:bCs/>
          <w:sz w:val="22"/>
          <w:szCs w:val="22"/>
        </w:rPr>
        <w:t>Scho</w:t>
      </w:r>
      <w:r w:rsidRPr="00DD2846">
        <w:rPr>
          <w:b/>
          <w:bCs/>
          <w:sz w:val="20"/>
          <w:szCs w:val="20"/>
        </w:rPr>
        <w:t>ol Support</w:t>
      </w:r>
    </w:p>
    <w:p w14:paraId="3714DEA5" w14:textId="0949491E" w:rsidR="00A61FF2" w:rsidRPr="00DD2846" w:rsidRDefault="00A61FF2" w:rsidP="00A61FF2">
      <w:pPr>
        <w:pStyle w:val="ListParagraph"/>
        <w:numPr>
          <w:ilvl w:val="0"/>
          <w:numId w:val="1"/>
        </w:numPr>
        <w:rPr>
          <w:b/>
          <w:bCs/>
          <w:sz w:val="20"/>
          <w:szCs w:val="20"/>
          <w:u w:val="single"/>
        </w:rPr>
      </w:pPr>
      <w:r w:rsidRPr="00A61FF2">
        <w:rPr>
          <w:b/>
          <w:bCs/>
          <w:sz w:val="20"/>
          <w:szCs w:val="20"/>
          <w:u w:val="single"/>
        </w:rPr>
        <w:t>ADE Webinars</w:t>
      </w:r>
    </w:p>
    <w:p w14:paraId="08BD5F33" w14:textId="386D1B04" w:rsidR="00A61FF2" w:rsidRPr="00DD2846" w:rsidRDefault="00A61FF2" w:rsidP="00A61FF2">
      <w:pPr>
        <w:pStyle w:val="ListParagraph"/>
        <w:numPr>
          <w:ilvl w:val="1"/>
          <w:numId w:val="1"/>
        </w:numPr>
        <w:rPr>
          <w:sz w:val="20"/>
          <w:szCs w:val="20"/>
        </w:rPr>
      </w:pPr>
      <w:hyperlink r:id="rId8" w:history="1">
        <w:r w:rsidRPr="00DD2846">
          <w:rPr>
            <w:rStyle w:val="Hyperlink"/>
            <w:sz w:val="20"/>
            <w:szCs w:val="20"/>
          </w:rPr>
          <w:t>Fundamentals of Targeted ELD Instruction</w:t>
        </w:r>
      </w:hyperlink>
    </w:p>
    <w:p w14:paraId="091F0D3B" w14:textId="75645076" w:rsidR="00A61FF2" w:rsidRPr="00DD2846" w:rsidRDefault="00A61FF2" w:rsidP="00A61FF2">
      <w:pPr>
        <w:pStyle w:val="ListParagraph"/>
        <w:numPr>
          <w:ilvl w:val="1"/>
          <w:numId w:val="1"/>
        </w:numPr>
        <w:rPr>
          <w:sz w:val="20"/>
          <w:szCs w:val="20"/>
        </w:rPr>
      </w:pPr>
      <w:hyperlink r:id="rId9" w:history="1">
        <w:r w:rsidRPr="00DD2846">
          <w:rPr>
            <w:rStyle w:val="Hyperlink"/>
            <w:sz w:val="20"/>
            <w:szCs w:val="20"/>
          </w:rPr>
          <w:t>Fundamentals of Integrated Instruction for ELs</w:t>
        </w:r>
      </w:hyperlink>
    </w:p>
    <w:p w14:paraId="5EC29671" w14:textId="2DD73BA3" w:rsidR="00A50536" w:rsidRPr="00DD2846" w:rsidRDefault="00A50536" w:rsidP="00A50536">
      <w:pPr>
        <w:pStyle w:val="ListParagraph"/>
        <w:numPr>
          <w:ilvl w:val="1"/>
          <w:numId w:val="1"/>
        </w:numPr>
        <w:rPr>
          <w:sz w:val="20"/>
          <w:szCs w:val="20"/>
        </w:rPr>
      </w:pPr>
      <w:hyperlink r:id="rId10" w:history="1">
        <w:r w:rsidRPr="00DD2846">
          <w:rPr>
            <w:rStyle w:val="Hyperlink"/>
            <w:sz w:val="20"/>
            <w:szCs w:val="20"/>
          </w:rPr>
          <w:t>Compensatory Instruction</w:t>
        </w:r>
      </w:hyperlink>
    </w:p>
    <w:p w14:paraId="61573D9A" w14:textId="280A4BB1" w:rsidR="00A50536" w:rsidRPr="00DD2846" w:rsidRDefault="00A50536" w:rsidP="00A50536">
      <w:pPr>
        <w:pStyle w:val="ListParagraph"/>
        <w:numPr>
          <w:ilvl w:val="1"/>
          <w:numId w:val="1"/>
        </w:numPr>
        <w:rPr>
          <w:sz w:val="20"/>
          <w:szCs w:val="20"/>
        </w:rPr>
      </w:pPr>
      <w:hyperlink r:id="rId11" w:history="1">
        <w:r w:rsidRPr="00DD2846">
          <w:rPr>
            <w:rStyle w:val="Hyperlink"/>
            <w:sz w:val="20"/>
            <w:szCs w:val="20"/>
          </w:rPr>
          <w:t>Fluent English Proficient Students and the Data We Collect</w:t>
        </w:r>
      </w:hyperlink>
    </w:p>
    <w:p w14:paraId="4CAFB54C" w14:textId="1D46C9A8" w:rsidR="00A50536" w:rsidRPr="00DD2846" w:rsidRDefault="00A50536" w:rsidP="00A50536">
      <w:pPr>
        <w:pStyle w:val="ListParagraph"/>
        <w:numPr>
          <w:ilvl w:val="2"/>
          <w:numId w:val="1"/>
        </w:numPr>
        <w:rPr>
          <w:sz w:val="20"/>
          <w:szCs w:val="20"/>
        </w:rPr>
      </w:pPr>
      <w:hyperlink r:id="rId12" w:history="1">
        <w:r w:rsidRPr="00DD2846">
          <w:rPr>
            <w:rStyle w:val="Hyperlink"/>
            <w:sz w:val="20"/>
            <w:szCs w:val="20"/>
          </w:rPr>
          <w:t>Written Guidance</w:t>
        </w:r>
      </w:hyperlink>
    </w:p>
    <w:p w14:paraId="0CD69F40" w14:textId="4FAE54FA" w:rsidR="00A61FF2" w:rsidRPr="00DD2846" w:rsidRDefault="00A61FF2" w:rsidP="00A61FF2">
      <w:pPr>
        <w:pStyle w:val="ListParagraph"/>
        <w:numPr>
          <w:ilvl w:val="1"/>
          <w:numId w:val="1"/>
        </w:numPr>
        <w:rPr>
          <w:sz w:val="20"/>
          <w:szCs w:val="20"/>
        </w:rPr>
      </w:pPr>
      <w:hyperlink r:id="rId13" w:history="1">
        <w:r w:rsidRPr="00DD2846">
          <w:rPr>
            <w:rStyle w:val="Hyperlink"/>
            <w:sz w:val="20"/>
            <w:szCs w:val="20"/>
          </w:rPr>
          <w:t>Understanding the Home Language Survey</w:t>
        </w:r>
      </w:hyperlink>
    </w:p>
    <w:p w14:paraId="75E12D2F" w14:textId="77777777" w:rsidR="00A50536" w:rsidRPr="00DD2846" w:rsidRDefault="00A50536" w:rsidP="00A61FF2">
      <w:pPr>
        <w:pStyle w:val="ListParagraph"/>
        <w:numPr>
          <w:ilvl w:val="1"/>
          <w:numId w:val="1"/>
        </w:numPr>
        <w:rPr>
          <w:sz w:val="20"/>
          <w:szCs w:val="20"/>
        </w:rPr>
      </w:pPr>
      <w:hyperlink r:id="rId14" w:history="1">
        <w:r w:rsidRPr="00DD2846">
          <w:rPr>
            <w:rStyle w:val="Hyperlink"/>
            <w:sz w:val="20"/>
            <w:szCs w:val="20"/>
          </w:rPr>
          <w:t>Parent Request for Student Withdrawal from an EL Program</w:t>
        </w:r>
      </w:hyperlink>
    </w:p>
    <w:p w14:paraId="73F77571" w14:textId="6D5F86DB" w:rsidR="00A50536" w:rsidRPr="00DD2846" w:rsidRDefault="00A50536" w:rsidP="00A50536">
      <w:pPr>
        <w:pStyle w:val="ListParagraph"/>
        <w:numPr>
          <w:ilvl w:val="2"/>
          <w:numId w:val="1"/>
        </w:numPr>
        <w:rPr>
          <w:sz w:val="20"/>
          <w:szCs w:val="20"/>
        </w:rPr>
      </w:pPr>
      <w:hyperlink r:id="rId15" w:history="1">
        <w:r w:rsidRPr="00DD2846">
          <w:rPr>
            <w:rStyle w:val="Hyperlink"/>
            <w:sz w:val="20"/>
            <w:szCs w:val="20"/>
          </w:rPr>
          <w:t>Guidance document</w:t>
        </w:r>
      </w:hyperlink>
    </w:p>
    <w:p w14:paraId="1D4D45F0" w14:textId="22EF7505" w:rsidR="00A50536" w:rsidRPr="00DD2846" w:rsidRDefault="00A50536" w:rsidP="00A50536">
      <w:pPr>
        <w:pStyle w:val="ListParagraph"/>
        <w:numPr>
          <w:ilvl w:val="1"/>
          <w:numId w:val="1"/>
        </w:numPr>
        <w:rPr>
          <w:sz w:val="20"/>
          <w:szCs w:val="20"/>
        </w:rPr>
      </w:pPr>
      <w:hyperlink r:id="rId16" w:history="1">
        <w:r w:rsidRPr="00DD2846">
          <w:rPr>
            <w:rStyle w:val="Hyperlink"/>
            <w:sz w:val="20"/>
            <w:szCs w:val="20"/>
          </w:rPr>
          <w:t>High School Credit Guidance and implications for English Learners Clarity for School Administrators, Guidance Counselors, and EL Coordinators</w:t>
        </w:r>
      </w:hyperlink>
    </w:p>
    <w:p w14:paraId="726A9C27" w14:textId="065960E3" w:rsidR="00A50536" w:rsidRPr="00DD2846" w:rsidRDefault="00A50536" w:rsidP="00A50536">
      <w:pPr>
        <w:pStyle w:val="ListParagraph"/>
        <w:numPr>
          <w:ilvl w:val="2"/>
          <w:numId w:val="1"/>
        </w:numPr>
        <w:rPr>
          <w:sz w:val="20"/>
          <w:szCs w:val="20"/>
        </w:rPr>
      </w:pPr>
      <w:hyperlink r:id="rId17" w:history="1">
        <w:r w:rsidRPr="00DD2846">
          <w:rPr>
            <w:rStyle w:val="Hyperlink"/>
            <w:sz w:val="20"/>
            <w:szCs w:val="20"/>
          </w:rPr>
          <w:t>Written Guidance</w:t>
        </w:r>
      </w:hyperlink>
    </w:p>
    <w:p w14:paraId="1D38A544" w14:textId="574D70A7" w:rsidR="00A50536" w:rsidRPr="00DD2846" w:rsidRDefault="00A50536" w:rsidP="00A50536">
      <w:pPr>
        <w:pStyle w:val="ListParagraph"/>
        <w:numPr>
          <w:ilvl w:val="2"/>
          <w:numId w:val="1"/>
        </w:numPr>
        <w:rPr>
          <w:sz w:val="20"/>
          <w:szCs w:val="20"/>
        </w:rPr>
      </w:pPr>
      <w:hyperlink r:id="rId18" w:history="1">
        <w:r w:rsidRPr="00DD2846">
          <w:rPr>
            <w:rStyle w:val="Hyperlink"/>
            <w:sz w:val="20"/>
            <w:szCs w:val="20"/>
          </w:rPr>
          <w:t>Q&amp;A Resource</w:t>
        </w:r>
      </w:hyperlink>
    </w:p>
    <w:p w14:paraId="756D6CEE" w14:textId="245139A2" w:rsidR="00A61FF2" w:rsidRPr="00DD2846" w:rsidRDefault="00A50536" w:rsidP="00A61FF2">
      <w:pPr>
        <w:pStyle w:val="ListParagraph"/>
        <w:numPr>
          <w:ilvl w:val="1"/>
          <w:numId w:val="1"/>
        </w:numPr>
        <w:rPr>
          <w:sz w:val="20"/>
          <w:szCs w:val="20"/>
        </w:rPr>
      </w:pPr>
      <w:hyperlink r:id="rId19" w:history="1">
        <w:r w:rsidRPr="00DD2846">
          <w:rPr>
            <w:rStyle w:val="Hyperlink"/>
            <w:sz w:val="20"/>
            <w:szCs w:val="20"/>
          </w:rPr>
          <w:t>Pull-Out SEI Model Scheduling Options for K-8 Schools</w:t>
        </w:r>
      </w:hyperlink>
    </w:p>
    <w:p w14:paraId="2716B559" w14:textId="35F10F85" w:rsidR="00A50536" w:rsidRPr="00DD2846" w:rsidRDefault="00A50536" w:rsidP="00A61FF2">
      <w:pPr>
        <w:pStyle w:val="ListParagraph"/>
        <w:numPr>
          <w:ilvl w:val="1"/>
          <w:numId w:val="1"/>
        </w:numPr>
        <w:rPr>
          <w:sz w:val="20"/>
          <w:szCs w:val="20"/>
        </w:rPr>
      </w:pPr>
      <w:hyperlink r:id="rId20" w:history="1">
        <w:r w:rsidRPr="00DD2846">
          <w:rPr>
            <w:rStyle w:val="Hyperlink"/>
            <w:sz w:val="20"/>
            <w:szCs w:val="20"/>
          </w:rPr>
          <w:t>Parent &amp; Community Engagement for ELs</w:t>
        </w:r>
      </w:hyperlink>
    </w:p>
    <w:p w14:paraId="57ACD792" w14:textId="18847BE6" w:rsidR="00A50536" w:rsidRPr="00DD2846" w:rsidRDefault="00A50536" w:rsidP="00A50536">
      <w:pPr>
        <w:pStyle w:val="ListParagraph"/>
        <w:numPr>
          <w:ilvl w:val="2"/>
          <w:numId w:val="1"/>
        </w:numPr>
        <w:rPr>
          <w:sz w:val="20"/>
          <w:szCs w:val="20"/>
        </w:rPr>
      </w:pPr>
      <w:hyperlink r:id="rId21" w:history="1">
        <w:r w:rsidRPr="00DD2846">
          <w:rPr>
            <w:rStyle w:val="Hyperlink"/>
            <w:sz w:val="20"/>
            <w:szCs w:val="20"/>
          </w:rPr>
          <w:t>Guidance document</w:t>
        </w:r>
      </w:hyperlink>
    </w:p>
    <w:p w14:paraId="72679FF7" w14:textId="517EDE88" w:rsidR="00A50536" w:rsidRPr="00DD2846" w:rsidRDefault="00A50536" w:rsidP="00A50536">
      <w:pPr>
        <w:pStyle w:val="ListParagraph"/>
        <w:numPr>
          <w:ilvl w:val="1"/>
          <w:numId w:val="1"/>
        </w:numPr>
        <w:rPr>
          <w:sz w:val="20"/>
          <w:szCs w:val="20"/>
        </w:rPr>
      </w:pPr>
      <w:hyperlink r:id="rId22" w:history="1">
        <w:r w:rsidRPr="00DD2846">
          <w:rPr>
            <w:rStyle w:val="Hyperlink"/>
            <w:sz w:val="20"/>
            <w:szCs w:val="20"/>
          </w:rPr>
          <w:t>Services &amp; Assessment of Dua</w:t>
        </w:r>
        <w:r w:rsidR="0044239D" w:rsidRPr="00DD2846">
          <w:rPr>
            <w:rStyle w:val="Hyperlink"/>
            <w:sz w:val="20"/>
            <w:szCs w:val="20"/>
          </w:rPr>
          <w:t>l</w:t>
        </w:r>
        <w:r w:rsidRPr="00DD2846">
          <w:rPr>
            <w:rStyle w:val="Hyperlink"/>
            <w:sz w:val="20"/>
            <w:szCs w:val="20"/>
          </w:rPr>
          <w:t>-Labeled ELs</w:t>
        </w:r>
      </w:hyperlink>
    </w:p>
    <w:p w14:paraId="2BCC7518" w14:textId="7DA997DE" w:rsidR="00A50536" w:rsidRPr="00DD2846" w:rsidRDefault="00A50536" w:rsidP="00A50536">
      <w:pPr>
        <w:pStyle w:val="ListParagraph"/>
        <w:numPr>
          <w:ilvl w:val="2"/>
          <w:numId w:val="1"/>
        </w:numPr>
        <w:rPr>
          <w:sz w:val="20"/>
          <w:szCs w:val="20"/>
        </w:rPr>
      </w:pPr>
      <w:hyperlink r:id="rId23" w:history="1">
        <w:r w:rsidRPr="00DD2846">
          <w:rPr>
            <w:rStyle w:val="Hyperlink"/>
            <w:sz w:val="20"/>
            <w:szCs w:val="20"/>
          </w:rPr>
          <w:t>Guidance document</w:t>
        </w:r>
      </w:hyperlink>
    </w:p>
    <w:p w14:paraId="238CBA99" w14:textId="6942917B" w:rsidR="00031688" w:rsidRPr="00AE75A5" w:rsidRDefault="00AE75A5" w:rsidP="00031688">
      <w:pPr>
        <w:pStyle w:val="ListParagraph"/>
        <w:numPr>
          <w:ilvl w:val="0"/>
          <w:numId w:val="1"/>
        </w:numPr>
        <w:rPr>
          <w:b/>
          <w:bCs/>
          <w:sz w:val="20"/>
          <w:szCs w:val="20"/>
          <w:u w:val="single"/>
        </w:rPr>
      </w:pPr>
      <w:r w:rsidRPr="00AE75A5">
        <w:rPr>
          <w:b/>
          <w:bCs/>
          <w:u w:val="single"/>
        </w:rPr>
        <w:t>EL Forms</w:t>
      </w:r>
    </w:p>
    <w:p w14:paraId="7BD917B7" w14:textId="407F3ABC" w:rsidR="00F7063F" w:rsidRPr="00DD2846" w:rsidRDefault="00F7063F" w:rsidP="00723283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hyperlink r:id="rId24" w:tgtFrame="_blank" w:history="1">
        <w:r w:rsidRPr="00DD2846">
          <w:rPr>
            <w:rStyle w:val="Hyperlink"/>
            <w:sz w:val="20"/>
            <w:szCs w:val="20"/>
          </w:rPr>
          <w:t>Required EL Forms and Documentation</w:t>
        </w:r>
      </w:hyperlink>
      <w:r w:rsidRPr="00DD2846">
        <w:rPr>
          <w:sz w:val="20"/>
          <w:szCs w:val="20"/>
        </w:rPr>
        <w:t> </w:t>
      </w:r>
    </w:p>
    <w:p w14:paraId="15849BBF" w14:textId="77777777" w:rsidR="00F756DA" w:rsidRPr="00DD2846" w:rsidRDefault="00F756DA" w:rsidP="00F756DA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000000"/>
          <w:spacing w:val="5"/>
          <w:sz w:val="18"/>
          <w:szCs w:val="18"/>
        </w:rPr>
      </w:pPr>
      <w:hyperlink r:id="rId25" w:history="1">
        <w:r w:rsidRPr="00DD2846">
          <w:rPr>
            <w:rStyle w:val="Hyperlink"/>
            <w:rFonts w:ascii="Roboto" w:eastAsiaTheme="majorEastAsia" w:hAnsi="Roboto"/>
            <w:color w:val="012169"/>
            <w:spacing w:val="5"/>
            <w:sz w:val="18"/>
            <w:szCs w:val="18"/>
            <w:bdr w:val="none" w:sz="0" w:space="0" w:color="auto" w:frame="1"/>
          </w:rPr>
          <w:t>On-Site Visit Form - SEI Model Implementation, Principle 2 - Integrated ELD</w:t>
        </w:r>
      </w:hyperlink>
    </w:p>
    <w:p w14:paraId="09EC08B2" w14:textId="10219E0E" w:rsidR="00F756DA" w:rsidRPr="00AE75A5" w:rsidRDefault="00F756DA" w:rsidP="00AE75A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</w:rPr>
      </w:pPr>
      <w:hyperlink r:id="rId26" w:history="1">
        <w:r w:rsidRPr="00DD2846">
          <w:rPr>
            <w:rStyle w:val="Hyperlink"/>
            <w:rFonts w:ascii="Roboto" w:eastAsiaTheme="majorEastAsia" w:hAnsi="Roboto"/>
            <w:color w:val="012169"/>
            <w:spacing w:val="5"/>
            <w:sz w:val="18"/>
            <w:szCs w:val="18"/>
            <w:bdr w:val="none" w:sz="0" w:space="0" w:color="auto" w:frame="1"/>
          </w:rPr>
          <w:t>On-Site Visit Form - SEI Model Implementation, Principle 3 - Targeted ELD</w:t>
        </w:r>
      </w:hyperlink>
      <w:r w:rsidR="00AE75A5" w:rsidRPr="00AE75A5">
        <w:rPr>
          <w:b/>
          <w:bCs/>
          <w:sz w:val="20"/>
          <w:szCs w:val="20"/>
        </w:rPr>
        <w:t xml:space="preserve"> </w:t>
      </w:r>
      <w:r w:rsidR="00AE75A5" w:rsidRPr="00DD2846">
        <w:rPr>
          <w:b/>
          <w:bCs/>
          <w:sz w:val="20"/>
          <w:szCs w:val="20"/>
        </w:rPr>
        <w:t>Infographic: </w:t>
      </w:r>
      <w:hyperlink r:id="rId27" w:tgtFrame="_blank" w:history="1">
        <w:r w:rsidR="00AE75A5" w:rsidRPr="00DD2846">
          <w:rPr>
            <w:rStyle w:val="Hyperlink"/>
            <w:b/>
            <w:bCs/>
            <w:sz w:val="20"/>
            <w:szCs w:val="20"/>
          </w:rPr>
          <w:t>Arizona English Learner Determination and Services</w:t>
        </w:r>
      </w:hyperlink>
    </w:p>
    <w:p w14:paraId="59ED660A" w14:textId="77777777" w:rsidR="00A50536" w:rsidRPr="00DD2846" w:rsidRDefault="00A50536" w:rsidP="00A50536">
      <w:pPr>
        <w:pStyle w:val="ListParagraph"/>
        <w:ind w:left="1440"/>
        <w:rPr>
          <w:sz w:val="20"/>
          <w:szCs w:val="20"/>
        </w:rPr>
      </w:pPr>
    </w:p>
    <w:p w14:paraId="36AE2254" w14:textId="2D91D742" w:rsidR="00A61FF2" w:rsidRPr="00DD2846" w:rsidRDefault="00A61FF2" w:rsidP="00801D03">
      <w:pPr>
        <w:pStyle w:val="ListParagraph"/>
        <w:numPr>
          <w:ilvl w:val="0"/>
          <w:numId w:val="1"/>
        </w:numPr>
        <w:spacing w:after="0"/>
        <w:rPr>
          <w:b/>
          <w:bCs/>
          <w:sz w:val="20"/>
          <w:szCs w:val="20"/>
          <w:u w:val="single"/>
        </w:rPr>
      </w:pPr>
      <w:r w:rsidRPr="00A61FF2">
        <w:rPr>
          <w:b/>
          <w:bCs/>
          <w:sz w:val="20"/>
          <w:szCs w:val="20"/>
          <w:u w:val="single"/>
        </w:rPr>
        <w:t xml:space="preserve">ELP Standards </w:t>
      </w:r>
    </w:p>
    <w:p w14:paraId="16727AD7" w14:textId="77777777" w:rsidR="00801D03" w:rsidRPr="00DD2846" w:rsidRDefault="00801D03" w:rsidP="00801D03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000000"/>
          <w:spacing w:val="5"/>
          <w:sz w:val="18"/>
          <w:szCs w:val="18"/>
        </w:rPr>
      </w:pPr>
      <w:hyperlink r:id="rId28" w:tgtFrame="_blank" w:history="1">
        <w:r w:rsidRPr="00DD2846">
          <w:rPr>
            <w:rStyle w:val="Hyperlink"/>
            <w:rFonts w:ascii="Roboto" w:eastAsiaTheme="majorEastAsia" w:hAnsi="Roboto"/>
            <w:color w:val="012169"/>
            <w:spacing w:val="5"/>
            <w:sz w:val="18"/>
            <w:szCs w:val="18"/>
            <w:bdr w:val="none" w:sz="0" w:space="0" w:color="auto" w:frame="1"/>
          </w:rPr>
          <w:t>Overview of the English Language Proficiency Standards and Reading Foundational Skills for the Elementary Level (Kindergarten - 5</w:t>
        </w:r>
        <w:r w:rsidRPr="00DD2846">
          <w:rPr>
            <w:rStyle w:val="Hyperlink"/>
            <w:rFonts w:ascii="Roboto" w:eastAsiaTheme="majorEastAsia" w:hAnsi="Roboto"/>
            <w:color w:val="012169"/>
            <w:spacing w:val="5"/>
            <w:sz w:val="18"/>
            <w:szCs w:val="18"/>
            <w:bdr w:val="none" w:sz="0" w:space="0" w:color="auto" w:frame="1"/>
            <w:vertAlign w:val="superscript"/>
          </w:rPr>
          <w:t>th</w:t>
        </w:r>
        <w:r w:rsidRPr="00DD2846">
          <w:rPr>
            <w:rStyle w:val="Hyperlink"/>
            <w:rFonts w:ascii="Roboto" w:eastAsiaTheme="majorEastAsia" w:hAnsi="Roboto"/>
            <w:color w:val="012169"/>
            <w:spacing w:val="5"/>
            <w:sz w:val="18"/>
            <w:szCs w:val="18"/>
            <w:bdr w:val="none" w:sz="0" w:space="0" w:color="auto" w:frame="1"/>
          </w:rPr>
          <w:t> Grade)</w:t>
        </w:r>
      </w:hyperlink>
    </w:p>
    <w:p w14:paraId="40DF3DA8" w14:textId="77777777" w:rsidR="00801D03" w:rsidRPr="00DD2846" w:rsidRDefault="00801D03" w:rsidP="00801D03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000000"/>
          <w:spacing w:val="5"/>
          <w:sz w:val="18"/>
          <w:szCs w:val="18"/>
        </w:rPr>
      </w:pPr>
      <w:hyperlink r:id="rId29" w:tgtFrame="_blank" w:history="1">
        <w:r w:rsidRPr="00DD2846">
          <w:rPr>
            <w:rStyle w:val="Hyperlink"/>
            <w:rFonts w:ascii="Roboto" w:eastAsiaTheme="majorEastAsia" w:hAnsi="Roboto"/>
            <w:color w:val="012169"/>
            <w:spacing w:val="5"/>
            <w:sz w:val="18"/>
            <w:szCs w:val="18"/>
            <w:bdr w:val="none" w:sz="0" w:space="0" w:color="auto" w:frame="1"/>
          </w:rPr>
          <w:t>Overview of the English Language Proficiency Standards for the Secondary Level (6</w:t>
        </w:r>
        <w:r w:rsidRPr="00DD2846">
          <w:rPr>
            <w:rStyle w:val="Hyperlink"/>
            <w:rFonts w:ascii="Roboto" w:eastAsiaTheme="majorEastAsia" w:hAnsi="Roboto"/>
            <w:color w:val="012169"/>
            <w:spacing w:val="5"/>
            <w:sz w:val="18"/>
            <w:szCs w:val="18"/>
            <w:bdr w:val="none" w:sz="0" w:space="0" w:color="auto" w:frame="1"/>
            <w:vertAlign w:val="superscript"/>
          </w:rPr>
          <w:t>th</w:t>
        </w:r>
        <w:r w:rsidRPr="00DD2846">
          <w:rPr>
            <w:rStyle w:val="Hyperlink"/>
            <w:rFonts w:ascii="Roboto" w:eastAsiaTheme="majorEastAsia" w:hAnsi="Roboto"/>
            <w:color w:val="012169"/>
            <w:spacing w:val="5"/>
            <w:sz w:val="18"/>
            <w:szCs w:val="18"/>
            <w:bdr w:val="none" w:sz="0" w:space="0" w:color="auto" w:frame="1"/>
          </w:rPr>
          <w:t> Grade-12</w:t>
        </w:r>
        <w:r w:rsidRPr="00DD2846">
          <w:rPr>
            <w:rStyle w:val="Hyperlink"/>
            <w:rFonts w:ascii="Roboto" w:eastAsiaTheme="majorEastAsia" w:hAnsi="Roboto"/>
            <w:color w:val="012169"/>
            <w:spacing w:val="5"/>
            <w:sz w:val="18"/>
            <w:szCs w:val="18"/>
            <w:bdr w:val="none" w:sz="0" w:space="0" w:color="auto" w:frame="1"/>
            <w:vertAlign w:val="superscript"/>
          </w:rPr>
          <w:t>th</w:t>
        </w:r>
        <w:r w:rsidRPr="00DD2846">
          <w:rPr>
            <w:rStyle w:val="Hyperlink"/>
            <w:rFonts w:ascii="Roboto" w:eastAsiaTheme="majorEastAsia" w:hAnsi="Roboto"/>
            <w:color w:val="012169"/>
            <w:spacing w:val="5"/>
            <w:sz w:val="18"/>
            <w:szCs w:val="18"/>
            <w:bdr w:val="none" w:sz="0" w:space="0" w:color="auto" w:frame="1"/>
          </w:rPr>
          <w:t> Grade)</w:t>
        </w:r>
      </w:hyperlink>
    </w:p>
    <w:p w14:paraId="4F4D2EAC" w14:textId="77777777" w:rsidR="00801D03" w:rsidRPr="00DD2846" w:rsidRDefault="00801D03" w:rsidP="00801D03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000000"/>
          <w:spacing w:val="5"/>
          <w:sz w:val="18"/>
          <w:szCs w:val="18"/>
        </w:rPr>
      </w:pPr>
      <w:hyperlink r:id="rId30" w:tgtFrame="_blank" w:history="1">
        <w:r w:rsidRPr="00DD2846">
          <w:rPr>
            <w:rStyle w:val="Hyperlink"/>
            <w:rFonts w:ascii="Roboto" w:eastAsiaTheme="majorEastAsia" w:hAnsi="Roboto"/>
            <w:color w:val="012169"/>
            <w:spacing w:val="5"/>
            <w:sz w:val="18"/>
            <w:szCs w:val="18"/>
            <w:bdr w:val="none" w:sz="0" w:space="0" w:color="auto" w:frame="1"/>
          </w:rPr>
          <w:t>Overview of the ELPS Guidance Document</w:t>
        </w:r>
      </w:hyperlink>
    </w:p>
    <w:p w14:paraId="5F0451C0" w14:textId="77777777" w:rsidR="00801D03" w:rsidRPr="00DD2846" w:rsidRDefault="00801D03" w:rsidP="00801D03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000000"/>
          <w:spacing w:val="5"/>
          <w:sz w:val="18"/>
          <w:szCs w:val="18"/>
        </w:rPr>
      </w:pPr>
      <w:hyperlink r:id="rId31" w:tgtFrame="_blank" w:history="1">
        <w:r w:rsidRPr="00DD2846">
          <w:rPr>
            <w:rStyle w:val="Hyperlink"/>
            <w:rFonts w:ascii="Roboto" w:eastAsiaTheme="majorEastAsia" w:hAnsi="Roboto"/>
            <w:color w:val="012169"/>
            <w:spacing w:val="5"/>
            <w:sz w:val="18"/>
            <w:szCs w:val="18"/>
            <w:bdr w:val="none" w:sz="0" w:space="0" w:color="auto" w:frame="1"/>
          </w:rPr>
          <w:t xml:space="preserve">Overview of </w:t>
        </w:r>
        <w:proofErr w:type="gramStart"/>
        <w:r w:rsidRPr="00DD2846">
          <w:rPr>
            <w:rStyle w:val="Hyperlink"/>
            <w:rFonts w:ascii="Roboto" w:eastAsiaTheme="majorEastAsia" w:hAnsi="Roboto"/>
            <w:color w:val="012169"/>
            <w:spacing w:val="5"/>
            <w:sz w:val="18"/>
            <w:szCs w:val="18"/>
            <w:bdr w:val="none" w:sz="0" w:space="0" w:color="auto" w:frame="1"/>
          </w:rPr>
          <w:t>the Reading</w:t>
        </w:r>
        <w:proofErr w:type="gramEnd"/>
        <w:r w:rsidRPr="00DD2846">
          <w:rPr>
            <w:rStyle w:val="Hyperlink"/>
            <w:rFonts w:ascii="Roboto" w:eastAsiaTheme="majorEastAsia" w:hAnsi="Roboto"/>
            <w:color w:val="012169"/>
            <w:spacing w:val="5"/>
            <w:sz w:val="18"/>
            <w:szCs w:val="18"/>
            <w:bdr w:val="none" w:sz="0" w:space="0" w:color="auto" w:frame="1"/>
          </w:rPr>
          <w:t xml:space="preserve"> Foundational Standards &amp; Skills</w:t>
        </w:r>
      </w:hyperlink>
      <w:r w:rsidRPr="00DD2846">
        <w:rPr>
          <w:rFonts w:ascii="Roboto" w:hAnsi="Roboto"/>
          <w:color w:val="000000"/>
          <w:spacing w:val="5"/>
          <w:sz w:val="18"/>
          <w:szCs w:val="18"/>
        </w:rPr>
        <w:t> </w:t>
      </w:r>
    </w:p>
    <w:p w14:paraId="43C127B7" w14:textId="77777777" w:rsidR="00801D03" w:rsidRPr="00DD2846" w:rsidRDefault="00801D03" w:rsidP="00801D03">
      <w:pPr>
        <w:pStyle w:val="ListParagraph"/>
        <w:numPr>
          <w:ilvl w:val="1"/>
          <w:numId w:val="1"/>
        </w:numPr>
        <w:shd w:val="clear" w:color="auto" w:fill="FFFFFF"/>
        <w:spacing w:line="390" w:lineRule="atLeast"/>
        <w:textAlignment w:val="baseline"/>
        <w:rPr>
          <w:rFonts w:ascii="Roboto" w:hAnsi="Roboto"/>
          <w:color w:val="000000"/>
          <w:spacing w:val="5"/>
          <w:sz w:val="18"/>
          <w:szCs w:val="18"/>
        </w:rPr>
      </w:pPr>
      <w:hyperlink r:id="rId32" w:tgtFrame="_blank" w:history="1">
        <w:r w:rsidRPr="00DD2846">
          <w:rPr>
            <w:rStyle w:val="Hyperlink"/>
            <w:rFonts w:ascii="Roboto" w:hAnsi="Roboto"/>
            <w:color w:val="012169"/>
            <w:spacing w:val="5"/>
            <w:sz w:val="18"/>
            <w:szCs w:val="18"/>
            <w:bdr w:val="none" w:sz="0" w:space="0" w:color="auto" w:frame="1"/>
          </w:rPr>
          <w:t>Coding and Documenting</w:t>
        </w:r>
      </w:hyperlink>
      <w:r w:rsidRPr="00DD2846">
        <w:rPr>
          <w:rFonts w:ascii="Roboto" w:hAnsi="Roboto"/>
          <w:color w:val="000000"/>
          <w:spacing w:val="5"/>
          <w:sz w:val="18"/>
          <w:szCs w:val="18"/>
        </w:rPr>
        <w:t> </w:t>
      </w:r>
    </w:p>
    <w:p w14:paraId="641D5FB6" w14:textId="0F4DE5EE" w:rsidR="00801D03" w:rsidRPr="00DD2846" w:rsidRDefault="00801D03" w:rsidP="00801D03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90" w:lineRule="atLeast"/>
        <w:textAlignment w:val="baseline"/>
        <w:rPr>
          <w:rStyle w:val="Emphasis"/>
          <w:rFonts w:ascii="Roboto" w:hAnsi="Roboto"/>
          <w:i w:val="0"/>
          <w:iCs w:val="0"/>
          <w:color w:val="000000"/>
          <w:spacing w:val="5"/>
          <w:sz w:val="22"/>
          <w:szCs w:val="22"/>
        </w:rPr>
      </w:pPr>
      <w:hyperlink r:id="rId33" w:tgtFrame="_blank" w:history="1">
        <w:r w:rsidRPr="00DD2846">
          <w:rPr>
            <w:rStyle w:val="Hyperlink"/>
            <w:rFonts w:ascii="Roboto" w:eastAsiaTheme="majorEastAsia" w:hAnsi="Roboto"/>
            <w:color w:val="012169"/>
            <w:spacing w:val="5"/>
            <w:sz w:val="18"/>
            <w:szCs w:val="18"/>
            <w:bdr w:val="none" w:sz="0" w:space="0" w:color="auto" w:frame="1"/>
          </w:rPr>
          <w:t>Vertical Articulation of the ELPS</w:t>
        </w:r>
      </w:hyperlink>
      <w:r w:rsidRPr="00DD2846">
        <w:rPr>
          <w:rFonts w:ascii="Roboto" w:hAnsi="Roboto"/>
          <w:color w:val="000000"/>
          <w:spacing w:val="5"/>
          <w:sz w:val="18"/>
          <w:szCs w:val="18"/>
        </w:rPr>
        <w:t> </w:t>
      </w:r>
      <w:r w:rsidRPr="00DD2846">
        <w:rPr>
          <w:rStyle w:val="Emphasis"/>
          <w:rFonts w:ascii="Roboto" w:eastAsiaTheme="majorEastAsia" w:hAnsi="Roboto"/>
          <w:color w:val="000000"/>
          <w:spacing w:val="5"/>
          <w:sz w:val="18"/>
          <w:szCs w:val="18"/>
          <w:bdr w:val="none" w:sz="0" w:space="0" w:color="auto" w:frame="1"/>
        </w:rPr>
        <w:t xml:space="preserve">(intended for </w:t>
      </w:r>
      <w:proofErr w:type="spellStart"/>
      <w:r w:rsidRPr="00DD2846">
        <w:rPr>
          <w:rStyle w:val="Emphasis"/>
          <w:rFonts w:ascii="Roboto" w:eastAsiaTheme="majorEastAsia" w:hAnsi="Roboto"/>
          <w:color w:val="000000"/>
          <w:spacing w:val="5"/>
          <w:sz w:val="18"/>
          <w:szCs w:val="18"/>
          <w:bdr w:val="none" w:sz="0" w:space="0" w:color="auto" w:frame="1"/>
        </w:rPr>
        <w:t>mu</w:t>
      </w:r>
      <w:r w:rsidR="0036309F" w:rsidRPr="00DD2846">
        <w:rPr>
          <w:rStyle w:val="Emphasis"/>
          <w:rFonts w:ascii="Roboto" w:eastAsiaTheme="majorEastAsia" w:hAnsi="Roboto"/>
          <w:color w:val="000000"/>
          <w:spacing w:val="5"/>
          <w:sz w:val="18"/>
          <w:szCs w:val="18"/>
          <w:bdr w:val="none" w:sz="0" w:space="0" w:color="auto" w:frame="1"/>
        </w:rPr>
        <w:t>t</w:t>
      </w:r>
      <w:r w:rsidRPr="00DD2846">
        <w:rPr>
          <w:rStyle w:val="Emphasis"/>
          <w:rFonts w:ascii="Roboto" w:eastAsiaTheme="majorEastAsia" w:hAnsi="Roboto"/>
          <w:color w:val="000000"/>
          <w:spacing w:val="5"/>
          <w:sz w:val="18"/>
          <w:szCs w:val="18"/>
          <w:bdr w:val="none" w:sz="0" w:space="0" w:color="auto" w:frame="1"/>
        </w:rPr>
        <w:t>li</w:t>
      </w:r>
      <w:proofErr w:type="spellEnd"/>
      <w:r w:rsidRPr="00DD2846">
        <w:rPr>
          <w:rStyle w:val="Emphasis"/>
          <w:rFonts w:ascii="Roboto" w:eastAsiaTheme="majorEastAsia" w:hAnsi="Roboto"/>
          <w:color w:val="000000"/>
          <w:spacing w:val="5"/>
          <w:sz w:val="18"/>
          <w:szCs w:val="18"/>
          <w:bdr w:val="none" w:sz="0" w:space="0" w:color="auto" w:frame="1"/>
        </w:rPr>
        <w:t>-grade teachers of ELs and instructional leaders)</w:t>
      </w:r>
    </w:p>
    <w:p w14:paraId="61C2181E" w14:textId="140660FB" w:rsidR="008C4F34" w:rsidRPr="00DD2846" w:rsidRDefault="008C4F34" w:rsidP="008C4F34">
      <w:pPr>
        <w:pStyle w:val="NormalWeb"/>
        <w:shd w:val="clear" w:color="auto" w:fill="FFFFFF"/>
        <w:spacing w:before="0" w:beforeAutospacing="0" w:after="0" w:afterAutospacing="0" w:line="390" w:lineRule="atLeast"/>
        <w:textAlignment w:val="baseline"/>
        <w:rPr>
          <w:rStyle w:val="Emphasis"/>
          <w:rFonts w:ascii="Roboto" w:hAnsi="Roboto"/>
          <w:i w:val="0"/>
          <w:iCs w:val="0"/>
          <w:color w:val="000000"/>
          <w:spacing w:val="5"/>
          <w:sz w:val="22"/>
          <w:szCs w:val="22"/>
        </w:rPr>
      </w:pPr>
      <w:r w:rsidRPr="00DD2846">
        <w:rPr>
          <w:rStyle w:val="Emphasis"/>
          <w:rFonts w:ascii="Roboto" w:eastAsiaTheme="majorEastAsia" w:hAnsi="Roboto"/>
          <w:i w:val="0"/>
          <w:iCs w:val="0"/>
          <w:color w:val="000000"/>
          <w:spacing w:val="5"/>
          <w:sz w:val="18"/>
          <w:szCs w:val="18"/>
          <w:bdr w:val="none" w:sz="0" w:space="0" w:color="auto" w:frame="1"/>
        </w:rPr>
        <w:t>ELP Documents</w:t>
      </w:r>
    </w:p>
    <w:p w14:paraId="4BF37ED1" w14:textId="77777777" w:rsidR="00801D03" w:rsidRPr="00DD2846" w:rsidRDefault="00801D03" w:rsidP="00801D03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000000"/>
          <w:spacing w:val="5"/>
          <w:sz w:val="18"/>
          <w:szCs w:val="18"/>
        </w:rPr>
      </w:pPr>
      <w:hyperlink r:id="rId34" w:tgtFrame="_blank" w:history="1">
        <w:r w:rsidRPr="00DD2846">
          <w:rPr>
            <w:rStyle w:val="Hyperlink"/>
            <w:rFonts w:ascii="Roboto" w:eastAsiaTheme="majorEastAsia" w:hAnsi="Roboto"/>
            <w:color w:val="012169"/>
            <w:spacing w:val="5"/>
            <w:sz w:val="18"/>
            <w:szCs w:val="18"/>
            <w:bdr w:val="none" w:sz="0" w:space="0" w:color="auto" w:frame="1"/>
          </w:rPr>
          <w:t>2019 English Language Proficiency Standards Guidance Document</w:t>
        </w:r>
      </w:hyperlink>
    </w:p>
    <w:p w14:paraId="5754F6DC" w14:textId="77777777" w:rsidR="00801D03" w:rsidRPr="00DD2846" w:rsidRDefault="00801D03" w:rsidP="00801D03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000000"/>
          <w:spacing w:val="5"/>
          <w:sz w:val="18"/>
          <w:szCs w:val="18"/>
        </w:rPr>
      </w:pPr>
      <w:hyperlink r:id="rId35" w:tgtFrame="_blank" w:history="1">
        <w:r w:rsidRPr="00DD2846">
          <w:rPr>
            <w:rStyle w:val="Hyperlink"/>
            <w:rFonts w:ascii="Roboto" w:eastAsiaTheme="majorEastAsia" w:hAnsi="Roboto"/>
            <w:color w:val="012169"/>
            <w:spacing w:val="5"/>
            <w:sz w:val="18"/>
            <w:szCs w:val="18"/>
            <w:bdr w:val="none" w:sz="0" w:space="0" w:color="auto" w:frame="1"/>
          </w:rPr>
          <w:t>2019 English Language Proficiency Standards Coding Guidance</w:t>
        </w:r>
      </w:hyperlink>
    </w:p>
    <w:p w14:paraId="718F3514" w14:textId="77777777" w:rsidR="00801D03" w:rsidRPr="00DD2846" w:rsidRDefault="00801D03" w:rsidP="00801D03">
      <w:pPr>
        <w:pStyle w:val="ListParagraph"/>
        <w:numPr>
          <w:ilvl w:val="1"/>
          <w:numId w:val="1"/>
        </w:numPr>
        <w:shd w:val="clear" w:color="auto" w:fill="FFFFFF"/>
        <w:spacing w:line="390" w:lineRule="atLeast"/>
        <w:textAlignment w:val="baseline"/>
        <w:rPr>
          <w:rFonts w:ascii="Roboto" w:hAnsi="Roboto"/>
          <w:color w:val="000000"/>
          <w:spacing w:val="5"/>
          <w:sz w:val="18"/>
          <w:szCs w:val="18"/>
        </w:rPr>
      </w:pPr>
      <w:hyperlink r:id="rId36" w:tgtFrame="_blank" w:history="1">
        <w:r w:rsidRPr="00DD2846">
          <w:rPr>
            <w:rStyle w:val="Hyperlink"/>
            <w:rFonts w:ascii="Roboto" w:hAnsi="Roboto"/>
            <w:color w:val="012169"/>
            <w:spacing w:val="5"/>
            <w:sz w:val="18"/>
            <w:szCs w:val="18"/>
            <w:bdr w:val="none" w:sz="0" w:space="0" w:color="auto" w:frame="1"/>
          </w:rPr>
          <w:t>2019 English Language Proficiency Standards Glossary</w:t>
        </w:r>
      </w:hyperlink>
    </w:p>
    <w:p w14:paraId="1DF43455" w14:textId="77777777" w:rsidR="00801D03" w:rsidRPr="00DD2846" w:rsidRDefault="00801D03" w:rsidP="00801D03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000000"/>
          <w:spacing w:val="5"/>
          <w:sz w:val="18"/>
          <w:szCs w:val="18"/>
        </w:rPr>
      </w:pPr>
      <w:hyperlink r:id="rId37" w:tgtFrame="_blank" w:history="1">
        <w:r w:rsidRPr="00DD2846">
          <w:rPr>
            <w:rStyle w:val="Hyperlink"/>
            <w:rFonts w:ascii="Roboto" w:eastAsiaTheme="majorEastAsia" w:hAnsi="Roboto"/>
            <w:color w:val="012169"/>
            <w:spacing w:val="5"/>
            <w:sz w:val="18"/>
            <w:szCs w:val="18"/>
            <w:bdr w:val="none" w:sz="0" w:space="0" w:color="auto" w:frame="1"/>
          </w:rPr>
          <w:t>2019 English Language Proficiency Standards: Vertical Articulation</w:t>
        </w:r>
      </w:hyperlink>
    </w:p>
    <w:p w14:paraId="7E5D3D7F" w14:textId="485544D6" w:rsidR="00801D03" w:rsidRPr="00DD2846" w:rsidRDefault="00801D03" w:rsidP="00801D03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90" w:lineRule="atLeast"/>
        <w:textAlignment w:val="baseline"/>
        <w:rPr>
          <w:rStyle w:val="Emphasis"/>
          <w:rFonts w:ascii="Roboto" w:hAnsi="Roboto"/>
          <w:i w:val="0"/>
          <w:iCs w:val="0"/>
          <w:color w:val="000000"/>
          <w:spacing w:val="5"/>
          <w:sz w:val="18"/>
          <w:szCs w:val="18"/>
        </w:rPr>
      </w:pPr>
      <w:hyperlink r:id="rId38" w:tgtFrame="_blank" w:history="1">
        <w:r w:rsidRPr="00DD2846">
          <w:rPr>
            <w:rStyle w:val="Hyperlink"/>
            <w:rFonts w:ascii="Roboto" w:eastAsiaTheme="majorEastAsia" w:hAnsi="Roboto"/>
            <w:color w:val="012169"/>
            <w:spacing w:val="5"/>
            <w:sz w:val="18"/>
            <w:szCs w:val="18"/>
            <w:bdr w:val="none" w:sz="0" w:space="0" w:color="auto" w:frame="1"/>
          </w:rPr>
          <w:t>Overview of the 2019 English Language Proficiency Standards</w:t>
        </w:r>
      </w:hyperlink>
      <w:r w:rsidRPr="00DD2846">
        <w:rPr>
          <w:rFonts w:ascii="Roboto" w:hAnsi="Roboto"/>
          <w:color w:val="000000"/>
          <w:spacing w:val="5"/>
          <w:sz w:val="18"/>
          <w:szCs w:val="18"/>
        </w:rPr>
        <w:t> (Recorded Module) </w:t>
      </w:r>
    </w:p>
    <w:p w14:paraId="044854C8" w14:textId="13612FB4" w:rsidR="00801D03" w:rsidRPr="00DD2846" w:rsidRDefault="00801D03" w:rsidP="00801D03">
      <w:pPr>
        <w:pStyle w:val="NormalWeb"/>
        <w:shd w:val="clear" w:color="auto" w:fill="FFFFFF"/>
        <w:spacing w:before="0" w:beforeAutospacing="0" w:after="0" w:afterAutospacing="0" w:line="390" w:lineRule="atLeast"/>
        <w:textAlignment w:val="baseline"/>
        <w:rPr>
          <w:rStyle w:val="Emphasis"/>
          <w:rFonts w:ascii="Roboto" w:hAnsi="Roboto"/>
          <w:i w:val="0"/>
          <w:iCs w:val="0"/>
          <w:color w:val="000000"/>
          <w:spacing w:val="5"/>
          <w:sz w:val="18"/>
          <w:szCs w:val="18"/>
        </w:rPr>
      </w:pPr>
      <w:r w:rsidRPr="00DD2846">
        <w:rPr>
          <w:rStyle w:val="Emphasis"/>
          <w:rFonts w:ascii="Roboto" w:eastAsiaTheme="majorEastAsia" w:hAnsi="Roboto"/>
          <w:i w:val="0"/>
          <w:iCs w:val="0"/>
          <w:color w:val="000000"/>
          <w:spacing w:val="5"/>
          <w:sz w:val="18"/>
          <w:szCs w:val="18"/>
          <w:bdr w:val="none" w:sz="0" w:space="0" w:color="auto" w:frame="1"/>
        </w:rPr>
        <w:t>ELPS K-5</w:t>
      </w:r>
      <w:r w:rsidRPr="00DD2846">
        <w:rPr>
          <w:rStyle w:val="Emphasis"/>
          <w:rFonts w:ascii="Roboto" w:eastAsiaTheme="majorEastAsia" w:hAnsi="Roboto"/>
          <w:i w:val="0"/>
          <w:iCs w:val="0"/>
          <w:color w:val="000000"/>
          <w:spacing w:val="5"/>
          <w:sz w:val="18"/>
          <w:szCs w:val="18"/>
          <w:bdr w:val="none" w:sz="0" w:space="0" w:color="auto" w:frame="1"/>
          <w:vertAlign w:val="superscript"/>
        </w:rPr>
        <w:t>th</w:t>
      </w:r>
      <w:r w:rsidRPr="00DD2846">
        <w:rPr>
          <w:rStyle w:val="Emphasis"/>
          <w:rFonts w:ascii="Roboto" w:eastAsiaTheme="majorEastAsia" w:hAnsi="Roboto"/>
          <w:i w:val="0"/>
          <w:iCs w:val="0"/>
          <w:color w:val="000000"/>
          <w:spacing w:val="5"/>
          <w:sz w:val="18"/>
          <w:szCs w:val="18"/>
          <w:bdr w:val="none" w:sz="0" w:space="0" w:color="auto" w:frame="1"/>
        </w:rPr>
        <w:t xml:space="preserve"> Grade</w:t>
      </w:r>
    </w:p>
    <w:p w14:paraId="37D0F942" w14:textId="77777777" w:rsidR="00801D03" w:rsidRPr="00DD2846" w:rsidRDefault="00801D03" w:rsidP="00801D0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000000"/>
          <w:spacing w:val="5"/>
          <w:sz w:val="18"/>
          <w:szCs w:val="18"/>
        </w:rPr>
      </w:pPr>
      <w:hyperlink r:id="rId39" w:tgtFrame="_blank" w:history="1">
        <w:r w:rsidRPr="00DD2846">
          <w:rPr>
            <w:rStyle w:val="Hyperlink"/>
            <w:rFonts w:ascii="Roboto" w:eastAsiaTheme="majorEastAsia" w:hAnsi="Roboto"/>
            <w:color w:val="012169"/>
            <w:spacing w:val="5"/>
            <w:sz w:val="18"/>
            <w:szCs w:val="18"/>
            <w:bdr w:val="none" w:sz="0" w:space="0" w:color="auto" w:frame="1"/>
          </w:rPr>
          <w:t>Kindergarten English Language Proficiency Standards</w:t>
        </w:r>
      </w:hyperlink>
    </w:p>
    <w:p w14:paraId="66F7349D" w14:textId="77777777" w:rsidR="00801D03" w:rsidRPr="00DD2846" w:rsidRDefault="00801D03" w:rsidP="00801D0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000000"/>
          <w:spacing w:val="5"/>
          <w:sz w:val="18"/>
          <w:szCs w:val="18"/>
        </w:rPr>
      </w:pPr>
      <w:hyperlink r:id="rId40" w:tgtFrame="_blank" w:history="1">
        <w:r w:rsidRPr="00DD2846">
          <w:rPr>
            <w:rStyle w:val="Hyperlink"/>
            <w:rFonts w:ascii="Roboto" w:eastAsiaTheme="majorEastAsia" w:hAnsi="Roboto"/>
            <w:color w:val="012169"/>
            <w:spacing w:val="5"/>
            <w:sz w:val="18"/>
            <w:szCs w:val="18"/>
            <w:bdr w:val="none" w:sz="0" w:space="0" w:color="auto" w:frame="1"/>
          </w:rPr>
          <w:t>1st Grade English Language Proficiency Standards</w:t>
        </w:r>
      </w:hyperlink>
    </w:p>
    <w:p w14:paraId="34AA4A7F" w14:textId="77777777" w:rsidR="00801D03" w:rsidRPr="00DD2846" w:rsidRDefault="00801D03" w:rsidP="00801D0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000000"/>
          <w:spacing w:val="5"/>
          <w:sz w:val="18"/>
          <w:szCs w:val="18"/>
        </w:rPr>
      </w:pPr>
      <w:hyperlink r:id="rId41" w:tgtFrame="_blank" w:history="1">
        <w:r w:rsidRPr="00DD2846">
          <w:rPr>
            <w:rStyle w:val="Hyperlink"/>
            <w:rFonts w:ascii="Roboto" w:eastAsiaTheme="majorEastAsia" w:hAnsi="Roboto"/>
            <w:color w:val="012169"/>
            <w:spacing w:val="5"/>
            <w:sz w:val="18"/>
            <w:szCs w:val="18"/>
            <w:bdr w:val="none" w:sz="0" w:space="0" w:color="auto" w:frame="1"/>
          </w:rPr>
          <w:t>2nd and 3rd Grade English Language Proficiency Standards</w:t>
        </w:r>
      </w:hyperlink>
    </w:p>
    <w:p w14:paraId="03F8AD5A" w14:textId="77777777" w:rsidR="00801D03" w:rsidRPr="00DD2846" w:rsidRDefault="00801D03" w:rsidP="00801D0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000000"/>
          <w:spacing w:val="5"/>
          <w:sz w:val="18"/>
          <w:szCs w:val="18"/>
        </w:rPr>
      </w:pPr>
      <w:hyperlink r:id="rId42" w:tgtFrame="_blank" w:history="1">
        <w:r w:rsidRPr="00DD2846">
          <w:rPr>
            <w:rStyle w:val="Hyperlink"/>
            <w:rFonts w:ascii="Roboto" w:eastAsiaTheme="majorEastAsia" w:hAnsi="Roboto"/>
            <w:color w:val="012169"/>
            <w:spacing w:val="5"/>
            <w:sz w:val="18"/>
            <w:szCs w:val="18"/>
            <w:bdr w:val="none" w:sz="0" w:space="0" w:color="auto" w:frame="1"/>
          </w:rPr>
          <w:t>4th and 5th Grade English Language Proficiency Standards</w:t>
        </w:r>
      </w:hyperlink>
    </w:p>
    <w:p w14:paraId="3AD1B79B" w14:textId="77777777" w:rsidR="00801D03" w:rsidRPr="00DD2846" w:rsidRDefault="00801D03" w:rsidP="00801D0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000000"/>
          <w:spacing w:val="5"/>
          <w:sz w:val="18"/>
          <w:szCs w:val="18"/>
        </w:rPr>
      </w:pPr>
      <w:r w:rsidRPr="00DD2846">
        <w:rPr>
          <w:rFonts w:ascii="Roboto" w:hAnsi="Roboto"/>
          <w:color w:val="000000"/>
          <w:spacing w:val="5"/>
          <w:sz w:val="18"/>
          <w:szCs w:val="18"/>
        </w:rPr>
        <w:t>Appendix A: </w:t>
      </w:r>
      <w:hyperlink r:id="rId43" w:tgtFrame="_blank" w:history="1">
        <w:r w:rsidRPr="00DD2846">
          <w:rPr>
            <w:rStyle w:val="Hyperlink"/>
            <w:rFonts w:ascii="Roboto" w:eastAsiaTheme="majorEastAsia" w:hAnsi="Roboto"/>
            <w:color w:val="012169"/>
            <w:spacing w:val="5"/>
            <w:sz w:val="18"/>
            <w:szCs w:val="18"/>
            <w:bdr w:val="none" w:sz="0" w:space="0" w:color="auto" w:frame="1"/>
          </w:rPr>
          <w:t>Text Types and English Language Considerations</w:t>
        </w:r>
      </w:hyperlink>
    </w:p>
    <w:p w14:paraId="1A7D9B70" w14:textId="77777777" w:rsidR="00801D03" w:rsidRPr="00DD2846" w:rsidRDefault="00801D03" w:rsidP="00801D0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000000"/>
          <w:spacing w:val="5"/>
          <w:sz w:val="18"/>
          <w:szCs w:val="18"/>
        </w:rPr>
      </w:pPr>
      <w:r w:rsidRPr="00DD2846">
        <w:rPr>
          <w:rFonts w:ascii="Roboto" w:hAnsi="Roboto"/>
          <w:color w:val="000000"/>
          <w:spacing w:val="5"/>
          <w:sz w:val="18"/>
          <w:szCs w:val="18"/>
        </w:rPr>
        <w:t>Appendix B: </w:t>
      </w:r>
      <w:hyperlink r:id="rId44" w:tgtFrame="_blank" w:history="1">
        <w:r w:rsidRPr="00DD2846">
          <w:rPr>
            <w:rStyle w:val="Hyperlink"/>
            <w:rFonts w:ascii="Roboto" w:eastAsiaTheme="majorEastAsia" w:hAnsi="Roboto"/>
            <w:color w:val="012169"/>
            <w:spacing w:val="5"/>
            <w:sz w:val="18"/>
            <w:szCs w:val="18"/>
            <w:bdr w:val="none" w:sz="0" w:space="0" w:color="auto" w:frame="1"/>
          </w:rPr>
          <w:t>Alignment of the 2019 English Language Proficiency and the Arizona English Language Arts Standards</w:t>
        </w:r>
      </w:hyperlink>
      <w:r w:rsidRPr="00DD2846">
        <w:rPr>
          <w:rFonts w:ascii="Roboto" w:hAnsi="Roboto"/>
          <w:color w:val="000000"/>
          <w:spacing w:val="5"/>
          <w:sz w:val="18"/>
          <w:szCs w:val="18"/>
        </w:rPr>
        <w:t> (ELP to ELA Alignment)</w:t>
      </w:r>
    </w:p>
    <w:p w14:paraId="4F5B904E" w14:textId="77777777" w:rsidR="00801D03" w:rsidRPr="00DD2846" w:rsidRDefault="00801D03" w:rsidP="00801D03">
      <w:pPr>
        <w:pStyle w:val="NormalWeb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000000"/>
          <w:spacing w:val="5"/>
          <w:sz w:val="18"/>
          <w:szCs w:val="18"/>
        </w:rPr>
      </w:pPr>
    </w:p>
    <w:p w14:paraId="681FCB47" w14:textId="52E8FDC0" w:rsidR="00801D03" w:rsidRPr="00DD2846" w:rsidRDefault="00801D03" w:rsidP="00801D03">
      <w:pPr>
        <w:pStyle w:val="NormalWeb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000000"/>
          <w:spacing w:val="5"/>
          <w:sz w:val="18"/>
          <w:szCs w:val="18"/>
        </w:rPr>
      </w:pPr>
      <w:r w:rsidRPr="00DD2846">
        <w:rPr>
          <w:rFonts w:ascii="Roboto" w:hAnsi="Roboto"/>
          <w:color w:val="000000"/>
          <w:spacing w:val="5"/>
          <w:sz w:val="18"/>
          <w:szCs w:val="18"/>
        </w:rPr>
        <w:t>ELPS 6</w:t>
      </w:r>
      <w:r w:rsidRPr="00DD2846">
        <w:rPr>
          <w:rFonts w:ascii="Roboto" w:hAnsi="Roboto"/>
          <w:color w:val="000000"/>
          <w:spacing w:val="5"/>
          <w:sz w:val="18"/>
          <w:szCs w:val="18"/>
          <w:vertAlign w:val="superscript"/>
        </w:rPr>
        <w:t>th</w:t>
      </w:r>
      <w:r w:rsidRPr="00DD2846">
        <w:rPr>
          <w:rFonts w:ascii="Roboto" w:hAnsi="Roboto"/>
          <w:color w:val="000000"/>
          <w:spacing w:val="5"/>
          <w:sz w:val="18"/>
          <w:szCs w:val="18"/>
        </w:rPr>
        <w:t>-12</w:t>
      </w:r>
      <w:r w:rsidRPr="00DD2846">
        <w:rPr>
          <w:rFonts w:ascii="Roboto" w:hAnsi="Roboto"/>
          <w:color w:val="000000"/>
          <w:spacing w:val="5"/>
          <w:sz w:val="18"/>
          <w:szCs w:val="18"/>
          <w:vertAlign w:val="superscript"/>
        </w:rPr>
        <w:t>th</w:t>
      </w:r>
      <w:r w:rsidRPr="00DD2846">
        <w:rPr>
          <w:rFonts w:ascii="Roboto" w:hAnsi="Roboto"/>
          <w:color w:val="000000"/>
          <w:spacing w:val="5"/>
          <w:sz w:val="18"/>
          <w:szCs w:val="18"/>
        </w:rPr>
        <w:t xml:space="preserve"> Grade</w:t>
      </w:r>
    </w:p>
    <w:p w14:paraId="5B4C95EA" w14:textId="77777777" w:rsidR="00801D03" w:rsidRPr="00DD2846" w:rsidRDefault="00801D03" w:rsidP="00801D0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000000"/>
          <w:spacing w:val="5"/>
          <w:sz w:val="18"/>
          <w:szCs w:val="18"/>
        </w:rPr>
      </w:pPr>
      <w:hyperlink r:id="rId45" w:tgtFrame="_blank" w:history="1">
        <w:r w:rsidRPr="00DD2846">
          <w:rPr>
            <w:rStyle w:val="Hyperlink"/>
            <w:rFonts w:ascii="Roboto" w:eastAsiaTheme="majorEastAsia" w:hAnsi="Roboto"/>
            <w:color w:val="012169"/>
            <w:spacing w:val="5"/>
            <w:sz w:val="18"/>
            <w:szCs w:val="18"/>
            <w:bdr w:val="none" w:sz="0" w:space="0" w:color="auto" w:frame="1"/>
          </w:rPr>
          <w:t>6th - 8th Grade English Language Proficiency Standards</w:t>
        </w:r>
      </w:hyperlink>
    </w:p>
    <w:p w14:paraId="7BF7BB10" w14:textId="62A3AB65" w:rsidR="00801D03" w:rsidRPr="00DD2846" w:rsidRDefault="00801D03" w:rsidP="00801D0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000000"/>
          <w:spacing w:val="5"/>
          <w:sz w:val="18"/>
          <w:szCs w:val="18"/>
        </w:rPr>
      </w:pPr>
      <w:hyperlink r:id="rId46" w:tgtFrame="_blank" w:history="1">
        <w:r w:rsidRPr="00DD2846">
          <w:rPr>
            <w:rStyle w:val="Hyperlink"/>
            <w:rFonts w:ascii="Roboto" w:eastAsiaTheme="majorEastAsia" w:hAnsi="Roboto"/>
            <w:color w:val="012169"/>
            <w:spacing w:val="5"/>
            <w:sz w:val="18"/>
            <w:szCs w:val="18"/>
            <w:bdr w:val="none" w:sz="0" w:space="0" w:color="auto" w:frame="1"/>
          </w:rPr>
          <w:t>9th - 12th Grade English Language Proficiency Standards</w:t>
        </w:r>
      </w:hyperlink>
    </w:p>
    <w:p w14:paraId="69D045F4" w14:textId="7B14A3D0" w:rsidR="00801D03" w:rsidRPr="00DD2846" w:rsidRDefault="00801D03" w:rsidP="00801D0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000000"/>
          <w:spacing w:val="5"/>
          <w:sz w:val="18"/>
          <w:szCs w:val="18"/>
        </w:rPr>
      </w:pPr>
      <w:hyperlink r:id="rId47" w:tgtFrame="_blank" w:history="1">
        <w:r w:rsidRPr="00DD2846">
          <w:rPr>
            <w:rStyle w:val="Hyperlink"/>
            <w:rFonts w:ascii="Roboto" w:eastAsiaTheme="majorEastAsia" w:hAnsi="Roboto"/>
            <w:color w:val="012169"/>
            <w:spacing w:val="5"/>
            <w:sz w:val="18"/>
            <w:szCs w:val="18"/>
            <w:bdr w:val="none" w:sz="0" w:space="0" w:color="auto" w:frame="1"/>
          </w:rPr>
          <w:t>Sixth-Twelfth Grade Reading Foundational Skills</w:t>
        </w:r>
      </w:hyperlink>
    </w:p>
    <w:p w14:paraId="76188644" w14:textId="77777777" w:rsidR="00801D03" w:rsidRPr="00DD2846" w:rsidRDefault="00801D03" w:rsidP="00801D0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000000"/>
          <w:spacing w:val="5"/>
          <w:sz w:val="18"/>
          <w:szCs w:val="18"/>
        </w:rPr>
      </w:pPr>
      <w:r w:rsidRPr="00DD2846">
        <w:rPr>
          <w:rFonts w:ascii="Roboto" w:hAnsi="Roboto"/>
          <w:color w:val="000000"/>
          <w:spacing w:val="5"/>
          <w:sz w:val="18"/>
          <w:szCs w:val="18"/>
        </w:rPr>
        <w:t>Appendix A: </w:t>
      </w:r>
      <w:hyperlink r:id="rId48" w:tgtFrame="_blank" w:history="1">
        <w:r w:rsidRPr="00DD2846">
          <w:rPr>
            <w:rStyle w:val="Hyperlink"/>
            <w:rFonts w:ascii="Roboto" w:eastAsiaTheme="majorEastAsia" w:hAnsi="Roboto"/>
            <w:color w:val="012169"/>
            <w:spacing w:val="5"/>
            <w:sz w:val="18"/>
            <w:szCs w:val="18"/>
            <w:bdr w:val="none" w:sz="0" w:space="0" w:color="auto" w:frame="1"/>
          </w:rPr>
          <w:t>Text Types and English Language Considerations</w:t>
        </w:r>
      </w:hyperlink>
    </w:p>
    <w:p w14:paraId="0CF03F98" w14:textId="79BF0A1C" w:rsidR="00A50536" w:rsidRPr="00DD2846" w:rsidRDefault="00801D03" w:rsidP="00E13AB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000000"/>
          <w:spacing w:val="5"/>
          <w:sz w:val="18"/>
          <w:szCs w:val="18"/>
        </w:rPr>
      </w:pPr>
      <w:r w:rsidRPr="00DD2846">
        <w:rPr>
          <w:rFonts w:ascii="Roboto" w:hAnsi="Roboto"/>
          <w:color w:val="000000"/>
          <w:spacing w:val="5"/>
          <w:sz w:val="18"/>
          <w:szCs w:val="18"/>
        </w:rPr>
        <w:t>Appendix B: </w:t>
      </w:r>
      <w:hyperlink r:id="rId49" w:tgtFrame="_blank" w:history="1">
        <w:r w:rsidRPr="00DD2846">
          <w:rPr>
            <w:rStyle w:val="Hyperlink"/>
            <w:rFonts w:ascii="Roboto" w:eastAsiaTheme="majorEastAsia" w:hAnsi="Roboto"/>
            <w:color w:val="012169"/>
            <w:spacing w:val="5"/>
            <w:sz w:val="18"/>
            <w:szCs w:val="18"/>
            <w:bdr w:val="none" w:sz="0" w:space="0" w:color="auto" w:frame="1"/>
          </w:rPr>
          <w:t>Alignment of the 2019 English Language Proficiency and the Arizona English Language Arts Standards</w:t>
        </w:r>
      </w:hyperlink>
      <w:r w:rsidRPr="00DD2846">
        <w:rPr>
          <w:rFonts w:ascii="Roboto" w:hAnsi="Roboto"/>
          <w:color w:val="000000"/>
          <w:spacing w:val="5"/>
          <w:sz w:val="18"/>
          <w:szCs w:val="18"/>
        </w:rPr>
        <w:t> (ELP to ELA Alignment)</w:t>
      </w:r>
    </w:p>
    <w:p w14:paraId="2AAC3463" w14:textId="77777777" w:rsidR="00E13ABE" w:rsidRPr="00DD2846" w:rsidRDefault="00E13ABE" w:rsidP="00E13ABE">
      <w:pPr>
        <w:pStyle w:val="NormalWeb"/>
        <w:shd w:val="clear" w:color="auto" w:fill="FFFFFF"/>
        <w:spacing w:before="0" w:beforeAutospacing="0" w:after="0" w:afterAutospacing="0" w:line="390" w:lineRule="atLeast"/>
        <w:ind w:left="360"/>
        <w:textAlignment w:val="baseline"/>
        <w:rPr>
          <w:rFonts w:ascii="Roboto" w:hAnsi="Roboto"/>
          <w:color w:val="000000"/>
          <w:spacing w:val="5"/>
          <w:sz w:val="18"/>
          <w:szCs w:val="18"/>
        </w:rPr>
      </w:pPr>
    </w:p>
    <w:p w14:paraId="1F4852B7" w14:textId="69C5F04D" w:rsidR="00801D03" w:rsidRDefault="00471B48" w:rsidP="009F4A1C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English Language Development (ELD) Instruction</w:t>
      </w:r>
    </w:p>
    <w:p w14:paraId="0EDCF4AF" w14:textId="77777777" w:rsidR="00471B48" w:rsidRPr="00471B48" w:rsidRDefault="00471B48" w:rsidP="00471B48">
      <w:pPr>
        <w:rPr>
          <w:sz w:val="20"/>
          <w:szCs w:val="20"/>
          <w:u w:val="single"/>
        </w:rPr>
      </w:pPr>
      <w:hyperlink r:id="rId50" w:tgtFrame="_blank" w:history="1">
        <w:r w:rsidRPr="00471B48">
          <w:rPr>
            <w:rStyle w:val="Hyperlink"/>
            <w:sz w:val="20"/>
            <w:szCs w:val="20"/>
          </w:rPr>
          <w:t>Fundamentals of Targeted ELD Instruction</w:t>
        </w:r>
      </w:hyperlink>
      <w:r w:rsidRPr="00471B48">
        <w:rPr>
          <w:sz w:val="20"/>
          <w:szCs w:val="20"/>
          <w:u w:val="single"/>
        </w:rPr>
        <w:t> (webinar recording from 2.26.25)</w:t>
      </w:r>
    </w:p>
    <w:p w14:paraId="4DA3910D" w14:textId="77777777" w:rsidR="00471B48" w:rsidRPr="00471B48" w:rsidRDefault="00471B48" w:rsidP="00471B48">
      <w:pPr>
        <w:rPr>
          <w:sz w:val="20"/>
          <w:szCs w:val="20"/>
          <w:u w:val="single"/>
        </w:rPr>
      </w:pPr>
      <w:hyperlink r:id="rId51" w:tgtFrame="_blank" w:history="1">
        <w:r w:rsidRPr="00471B48">
          <w:rPr>
            <w:rStyle w:val="Hyperlink"/>
            <w:sz w:val="20"/>
            <w:szCs w:val="20"/>
          </w:rPr>
          <w:t>Fundamentals of Integrated Instruction for ELs</w:t>
        </w:r>
      </w:hyperlink>
      <w:r w:rsidRPr="00471B48">
        <w:rPr>
          <w:sz w:val="20"/>
          <w:szCs w:val="20"/>
          <w:u w:val="single"/>
        </w:rPr>
        <w:t> (webinar recording from 3.19.25)</w:t>
      </w:r>
    </w:p>
    <w:p w14:paraId="5310C4AE" w14:textId="77777777" w:rsidR="00471B48" w:rsidRPr="009F4A1C" w:rsidRDefault="00471B48" w:rsidP="009F4A1C">
      <w:pPr>
        <w:rPr>
          <w:sz w:val="20"/>
          <w:szCs w:val="20"/>
          <w:u w:val="single"/>
        </w:rPr>
      </w:pPr>
    </w:p>
    <w:sectPr w:rsidR="00471B48" w:rsidRPr="009F4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A2D39"/>
    <w:multiLevelType w:val="multilevel"/>
    <w:tmpl w:val="3566E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1B7343"/>
    <w:multiLevelType w:val="hybridMultilevel"/>
    <w:tmpl w:val="B9E298DC"/>
    <w:lvl w:ilvl="0" w:tplc="3420F5B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408585">
    <w:abstractNumId w:val="1"/>
  </w:num>
  <w:num w:numId="2" w16cid:durableId="1067997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FF2"/>
    <w:rsid w:val="00031688"/>
    <w:rsid w:val="000474A6"/>
    <w:rsid w:val="000565A3"/>
    <w:rsid w:val="000B4431"/>
    <w:rsid w:val="00212208"/>
    <w:rsid w:val="0036309F"/>
    <w:rsid w:val="003B78B5"/>
    <w:rsid w:val="003D7B01"/>
    <w:rsid w:val="0044239D"/>
    <w:rsid w:val="00471B48"/>
    <w:rsid w:val="00723283"/>
    <w:rsid w:val="00725127"/>
    <w:rsid w:val="0073279C"/>
    <w:rsid w:val="00801D03"/>
    <w:rsid w:val="008063ED"/>
    <w:rsid w:val="008C4F34"/>
    <w:rsid w:val="009361E3"/>
    <w:rsid w:val="00987CD8"/>
    <w:rsid w:val="009F4A1C"/>
    <w:rsid w:val="00A24003"/>
    <w:rsid w:val="00A50536"/>
    <w:rsid w:val="00A61FF2"/>
    <w:rsid w:val="00AE75A5"/>
    <w:rsid w:val="00B94FBD"/>
    <w:rsid w:val="00C03FDD"/>
    <w:rsid w:val="00C5179C"/>
    <w:rsid w:val="00DA3F0E"/>
    <w:rsid w:val="00DD2846"/>
    <w:rsid w:val="00E13ABE"/>
    <w:rsid w:val="00E7278E"/>
    <w:rsid w:val="00EB5AB2"/>
    <w:rsid w:val="00F7063F"/>
    <w:rsid w:val="00F756DA"/>
    <w:rsid w:val="00FC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BCFAC"/>
  <w15:chartTrackingRefBased/>
  <w15:docId w15:val="{15FB7649-2E13-4615-B8CE-4D5D0548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1F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F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F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F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F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F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F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F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F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F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F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F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F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F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F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F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F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F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F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F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F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F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F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F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F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FF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1F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1FF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0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801D03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1D0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meo.com/908418428/271f5d9f96?share=copy" TargetMode="External"/><Relationship Id="rId18" Type="http://schemas.openxmlformats.org/officeDocument/2006/relationships/hyperlink" Target="https://www.azed.gov/sites/default/files/2023/08/5.17.23%20Webinar%20FAQ_HS%20English%20Credit%20Guidance%20and%20Implications%20.pdf" TargetMode="External"/><Relationship Id="rId26" Type="http://schemas.openxmlformats.org/officeDocument/2006/relationships/hyperlink" Target="https://www.azed.gov/sites/default/files/2022/02/On-site%20Monitoring%20P3-Targeted%20Classroom%20Observation%20Form_1.20.25.docx" TargetMode="External"/><Relationship Id="rId39" Type="http://schemas.openxmlformats.org/officeDocument/2006/relationships/hyperlink" Target="https://www.azed.gov/sites/default/files/2024/07/K_2019%20ELPS_Clarified_2024.pdf" TargetMode="External"/><Relationship Id="rId21" Type="http://schemas.openxmlformats.org/officeDocument/2006/relationships/hyperlink" Target="https://www.azed.gov/sites/default/files/2024/06/OELAS_WW_6.19.24_Webinar%20Guidance_PFC_Engagement.pdf" TargetMode="External"/><Relationship Id="rId34" Type="http://schemas.openxmlformats.org/officeDocument/2006/relationships/hyperlink" Target="https://www.azed.gov/sites/default/files/2020/09/2019%20ELPS%20Guidance%20Document.pdf" TargetMode="External"/><Relationship Id="rId42" Type="http://schemas.openxmlformats.org/officeDocument/2006/relationships/hyperlink" Target="https://www.azed.gov/sites/default/files/2024/07/4.5_2019%20ELPS_Clarified_2024.pdf" TargetMode="External"/><Relationship Id="rId47" Type="http://schemas.openxmlformats.org/officeDocument/2006/relationships/hyperlink" Target="https://cms.azed.gov/home/GetDocumentFile?id=5eb9c0c803e2b313d83e56e4" TargetMode="External"/><Relationship Id="rId50" Type="http://schemas.openxmlformats.org/officeDocument/2006/relationships/hyperlink" Target="https://vimeo.com/1060999132/aef1b3f25e?ts=0&amp;share=copy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vimeo.com/828387309/f49ebfd234?share=copy" TargetMode="External"/><Relationship Id="rId29" Type="http://schemas.openxmlformats.org/officeDocument/2006/relationships/hyperlink" Target="https://vimeo.com/1062480011/27ea758196?ts=0&amp;share=copy" TargetMode="External"/><Relationship Id="rId11" Type="http://schemas.openxmlformats.org/officeDocument/2006/relationships/hyperlink" Target="https://vimeo.com/856265350/7ea7440bde?share=copy" TargetMode="External"/><Relationship Id="rId24" Type="http://schemas.openxmlformats.org/officeDocument/2006/relationships/hyperlink" Target="https://www.azed.gov/sites/default/files/2020/12/EL_Forms_and_Documentation_Training_Updated%2022-23%20%281%29.pdf" TargetMode="External"/><Relationship Id="rId32" Type="http://schemas.openxmlformats.org/officeDocument/2006/relationships/hyperlink" Target="https://vimeo.com/908058480?share=copy" TargetMode="External"/><Relationship Id="rId37" Type="http://schemas.openxmlformats.org/officeDocument/2006/relationships/hyperlink" Target="https://cms.azed.gov/home/GetDocumentFile?id=5f2c7b9d03e2b31790c7dc98" TargetMode="External"/><Relationship Id="rId40" Type="http://schemas.openxmlformats.org/officeDocument/2006/relationships/hyperlink" Target="https://www.azed.gov/sites/default/files/2024/07/1_2019%20ELPS_Clarified_2024.pdf" TargetMode="External"/><Relationship Id="rId45" Type="http://schemas.openxmlformats.org/officeDocument/2006/relationships/hyperlink" Target="https://www.azed.gov/sites/default/files/2024/07/6.7.8_2019%20ELPS_Clarified_2024.pdf" TargetMode="External"/><Relationship Id="rId53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hyperlink" Target="https://vimeo.com/1030077491/286feaf193?share=copy" TargetMode="External"/><Relationship Id="rId19" Type="http://schemas.openxmlformats.org/officeDocument/2006/relationships/hyperlink" Target="https://vimeo.com/916822524/49dca2945a?share=copy" TargetMode="External"/><Relationship Id="rId31" Type="http://schemas.openxmlformats.org/officeDocument/2006/relationships/hyperlink" Target="https://vimeo.com/908693385/f2f26d0b59?share=copy" TargetMode="External"/><Relationship Id="rId44" Type="http://schemas.openxmlformats.org/officeDocument/2006/relationships/hyperlink" Target="https://www.azed.gov/sites/default/files/2024/07/Appendix%20B_K-12_2019%20ELPS%20and%20ELA%20Alignment_2024.pdf" TargetMode="External"/><Relationship Id="rId52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vimeo.com/1068199734/37121462d7?share=copy" TargetMode="External"/><Relationship Id="rId14" Type="http://schemas.openxmlformats.org/officeDocument/2006/relationships/hyperlink" Target="https://vimeo.com/939403638/f2b57c105e?share=copy" TargetMode="External"/><Relationship Id="rId22" Type="http://schemas.openxmlformats.org/officeDocument/2006/relationships/hyperlink" Target="https://vimeo.com/1025451019/c02da9345d?share=copy" TargetMode="External"/><Relationship Id="rId27" Type="http://schemas.openxmlformats.org/officeDocument/2006/relationships/hyperlink" Target="https://www.azed.gov/sites/default/files/2023/05/EL_DeterminationAndServices-EL_ProgramsFlow-Chart_Updated2023.pdf" TargetMode="External"/><Relationship Id="rId30" Type="http://schemas.openxmlformats.org/officeDocument/2006/relationships/hyperlink" Target="https://vimeo.com/908739031/91ef4422b2?share=copy" TargetMode="External"/><Relationship Id="rId35" Type="http://schemas.openxmlformats.org/officeDocument/2006/relationships/hyperlink" Target="https://cms.azed.gov/home/GetDocumentFile?id=5eb1dac303e2b31ef00e00c4" TargetMode="External"/><Relationship Id="rId43" Type="http://schemas.openxmlformats.org/officeDocument/2006/relationships/hyperlink" Target="https://www.azed.gov/sites/default/files/2024/07/Appendix%20A_TextTypesAndEnglishLanguageConsiderations_2024.pdf" TargetMode="External"/><Relationship Id="rId48" Type="http://schemas.openxmlformats.org/officeDocument/2006/relationships/hyperlink" Target="https://www.azed.gov/sites/default/files/2024/07/Appendix%20A_TextTypesAndEnglishLanguageConsiderations_2024.pdf" TargetMode="External"/><Relationship Id="rId8" Type="http://schemas.openxmlformats.org/officeDocument/2006/relationships/hyperlink" Target="https://vimeo.com/1060999132/aef1b3f25e?ts=0&amp;share=copy" TargetMode="External"/><Relationship Id="rId51" Type="http://schemas.openxmlformats.org/officeDocument/2006/relationships/hyperlink" Target="https://vimeo.com/1068199734/37121462d7?share=copy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azed.gov/sites/default/files/2023/08/8.16.23_Guidance-FEP_Two-Year_Monitoring.pdf" TargetMode="External"/><Relationship Id="rId17" Type="http://schemas.openxmlformats.org/officeDocument/2006/relationships/hyperlink" Target="https://www.azed.gov/sites/default/files/2023/05/Updated%20Guidance%20-%20High%20School%20ELA%20Credit%20and%20Targeted%20ELD%20for%20English%20Learners.pdf" TargetMode="External"/><Relationship Id="rId25" Type="http://schemas.openxmlformats.org/officeDocument/2006/relationships/hyperlink" Target="https://www.azed.gov/sites/default/files/2022/02/On-site%20Monitoring%20P2-Integrated%20Classroom%20Observation%20Form_1.20.25.docx" TargetMode="External"/><Relationship Id="rId33" Type="http://schemas.openxmlformats.org/officeDocument/2006/relationships/hyperlink" Target="https://vimeo.com/908664765/168c5df0e1?share=copy" TargetMode="External"/><Relationship Id="rId38" Type="http://schemas.openxmlformats.org/officeDocument/2006/relationships/hyperlink" Target="https://vimeo.com/908707898/e1b890a660?share=copy" TargetMode="External"/><Relationship Id="rId46" Type="http://schemas.openxmlformats.org/officeDocument/2006/relationships/hyperlink" Target="https://www.azed.gov/sites/default/files/2024/07/9.10.11.12_2019%20ELPS_Clarified_2024.pdf" TargetMode="External"/><Relationship Id="rId20" Type="http://schemas.openxmlformats.org/officeDocument/2006/relationships/hyperlink" Target="https://vimeo.com/962851411/d813b319b8?share=copy" TargetMode="External"/><Relationship Id="rId41" Type="http://schemas.openxmlformats.org/officeDocument/2006/relationships/hyperlink" Target="https://www.azed.gov/sites/default/files/2024/07/2.3_2019%20ELPS_Clarified_2024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azed.gov/sites/default/files/2024/09/PWD%20guidance_4.24.pdf" TargetMode="External"/><Relationship Id="rId23" Type="http://schemas.openxmlformats.org/officeDocument/2006/relationships/hyperlink" Target="https://www.azed.gov/sites/default/files/2024/11/Combined_11.15.23and10.23.24_WebinarQ%26A_DualLabeledStudents.pdf" TargetMode="External"/><Relationship Id="rId28" Type="http://schemas.openxmlformats.org/officeDocument/2006/relationships/hyperlink" Target="https://vimeo.com/1062478078/d57ff906d8?ts=0&amp;share=copy" TargetMode="External"/><Relationship Id="rId36" Type="http://schemas.openxmlformats.org/officeDocument/2006/relationships/hyperlink" Target="https://cms.azed.gov/home/GetDocumentFile?id=5f2b084603e2b31a0ccd5c54" TargetMode="External"/><Relationship Id="rId49" Type="http://schemas.openxmlformats.org/officeDocument/2006/relationships/hyperlink" Target="https://www.azed.gov/sites/default/files/2024/07/Appendix%20B_K-12_2019%20ELPS%20and%20ELA%20Alignment_20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a7fd8f-b0c6-4087-8dfc-db9eac17c66f">
      <Terms xmlns="http://schemas.microsoft.com/office/infopath/2007/PartnerControls"/>
    </lcf76f155ced4ddcb4097134ff3c332f>
    <TaxCatchAll xmlns="ef5ea855-497a-4bfc-8aa2-f51ebae0f57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24874D8D8C6847B92C587E34F9A0B5" ma:contentTypeVersion="12" ma:contentTypeDescription="Create a new document." ma:contentTypeScope="" ma:versionID="58c162372bd3a6538800447b18fd7a31">
  <xsd:schema xmlns:xsd="http://www.w3.org/2001/XMLSchema" xmlns:xs="http://www.w3.org/2001/XMLSchema" xmlns:p="http://schemas.microsoft.com/office/2006/metadata/properties" xmlns:ns2="0ba7fd8f-b0c6-4087-8dfc-db9eac17c66f" xmlns:ns3="ef5ea855-497a-4bfc-8aa2-f51ebae0f571" targetNamespace="http://schemas.microsoft.com/office/2006/metadata/properties" ma:root="true" ma:fieldsID="cfd6372205a20a30575e416f3e88cdd8" ns2:_="" ns3:_="">
    <xsd:import namespace="0ba7fd8f-b0c6-4087-8dfc-db9eac17c66f"/>
    <xsd:import namespace="ef5ea855-497a-4bfc-8aa2-f51ebae0f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7fd8f-b0c6-4087-8dfc-db9eac17c6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1382841-7eca-45b8-9be5-5496de04a2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ea855-497a-4bfc-8aa2-f51ebae0f57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6b7f78e-3d01-4a8e-a54e-3bf8454017d4}" ma:internalName="TaxCatchAll" ma:showField="CatchAllData" ma:web="ef5ea855-497a-4bfc-8aa2-f51ebae0f5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EE39A9-C289-4EA8-8B0A-55A780507FA4}">
  <ds:schemaRefs>
    <ds:schemaRef ds:uri="http://schemas.microsoft.com/office/2006/metadata/properties"/>
    <ds:schemaRef ds:uri="http://schemas.microsoft.com/office/infopath/2007/PartnerControls"/>
    <ds:schemaRef ds:uri="0ba7fd8f-b0c6-4087-8dfc-db9eac17c66f"/>
    <ds:schemaRef ds:uri="ef5ea855-497a-4bfc-8aa2-f51ebae0f571"/>
  </ds:schemaRefs>
</ds:datastoreItem>
</file>

<file path=customXml/itemProps2.xml><?xml version="1.0" encoding="utf-8"?>
<ds:datastoreItem xmlns:ds="http://schemas.openxmlformats.org/officeDocument/2006/customXml" ds:itemID="{F4063500-5B0F-4C11-9559-DE9FB388D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a7fd8f-b0c6-4087-8dfc-db9eac17c66f"/>
    <ds:schemaRef ds:uri="ef5ea855-497a-4bfc-8aa2-f51ebae0f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427C39-9D16-42D7-86C1-EA18E4CC42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Phylliberty Peacock</dc:creator>
  <cp:keywords/>
  <dc:description/>
  <cp:lastModifiedBy>Phylliberty Peacock</cp:lastModifiedBy>
  <cp:revision>8</cp:revision>
  <cp:lastPrinted>2025-05-13T14:56:00Z</cp:lastPrinted>
  <dcterms:created xsi:type="dcterms:W3CDTF">2025-09-12T16:59:00Z</dcterms:created>
  <dcterms:modified xsi:type="dcterms:W3CDTF">2025-09-12T17:04:00Z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0x0101000624874D8D8C6847B92C587E34F9A0B5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{"FileActivityType":"9","FileActivityTimeStamp":"2025-05-13T18:11:48.603Z","FileActivityUsersOnPage":[{"DisplayName":"Phylliberty Peacock","Id":"ppeacock@tcusd.org"},{"DisplayName":"Michael Balcerek","Id":"mbalcerek@tcusd.org"},{"DisplayName":"Nicole Tsingine","Id":"ntsingine@tcusd.org"},{"DisplayName":"Jerilyn Tsinigine","Id":"jtsinigine@tcusd.org"},{"DisplayName":"Loretta Eltsosie","Id":"leltsosie@tcusd.org"},{"DisplayName":"Phylliberty Peacock","Id":"ppeacock@tcusd.org"},{"DisplayName":"Michael Bilagody","Id":"mibilagody@tcusd.org"},{"DisplayName":"DuShon Monongye","Id":"dmonongye@tcusd.org"},{"DisplayName":"Constance Benally","Id":"cbenally@tcusd.org"},{"DisplayName":"Cheryl H Piestewa","Id":"cpiestewa@tcusd.org"},{"DisplayName":"Kayla Hanks","Id":"khanks@tcusd.org"}],"FileActivityNavigationId":null}</vt:lpwstr>
  </property>
  <property fmtid="{D5CDD505-2E9C-101B-9397-08002B2CF9AE}" pid="7" name="TriggerFlowInfo">
    <vt:lpwstr/>
  </property>
</Properties>
</file>